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38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1"/>
        <w:gridCol w:w="3271"/>
        <w:gridCol w:w="6038"/>
        <w:gridCol w:w="4458"/>
      </w:tblGrid>
      <w:tr w14:paraId="7F229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F6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3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B3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本人办理所需材料</w:t>
            </w:r>
          </w:p>
        </w:tc>
        <w:tc>
          <w:tcPr>
            <w:tcW w:w="6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6C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委托他人办理所需材料</w:t>
            </w:r>
          </w:p>
        </w:tc>
        <w:tc>
          <w:tcPr>
            <w:tcW w:w="44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60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bdr w:val="none" w:color="auto" w:sz="0" w:space="0"/>
                <w:shd w:val="clear" w:fill="D9D9D9"/>
                <w:lang w:val="en-US" w:eastAsia="zh-CN" w:bidi="ar"/>
              </w:rPr>
              <w:t>重要提醒</w:t>
            </w:r>
          </w:p>
        </w:tc>
      </w:tr>
      <w:tr w14:paraId="07350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</w:trPr>
        <w:tc>
          <w:tcPr>
            <w:tcW w:w="18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7C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迁回原籍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2C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身份证原件、毕业证原件。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44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受委托人携带本人身份证原件、委托人签字按手印的委托书纸质版、委托人身份证原件、毕业证原件，现场在委托书上签字按手印。</w:t>
            </w:r>
          </w:p>
        </w:tc>
        <w:tc>
          <w:tcPr>
            <w:tcW w:w="44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DF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若原籍地址更改，则需与当地派出所确认，是否需要开具《准许落户证明》（即准迁证）。</w:t>
            </w:r>
          </w:p>
        </w:tc>
      </w:tr>
      <w:tr w14:paraId="662C1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9" w:hRule="atLeast"/>
        </w:trPr>
        <w:tc>
          <w:tcPr>
            <w:tcW w:w="18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64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迁至外阜工作地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F0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身份证原件、毕业证原件、三方协议原件或就业合同原件。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78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受委托人携带本人身份证原件、委托人签字按手印的委托书纸质版、委托人身份证原件、毕业证原件、三方协议原件或就业合同原件，现场在委托书上签字按手印。</w:t>
            </w:r>
          </w:p>
        </w:tc>
        <w:tc>
          <w:tcPr>
            <w:tcW w:w="44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7F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落户至北京、上海、广州、深圳，必须提交落户地公安机关开具的《准许落户证明》（即准迁证）。</w:t>
            </w:r>
          </w:p>
        </w:tc>
      </w:tr>
      <w:tr w14:paraId="27A20D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5" w:hRule="atLeast"/>
        </w:trPr>
        <w:tc>
          <w:tcPr>
            <w:tcW w:w="18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89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迁至外阜升学高校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4B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身份证原件、毕业证原件、录取通知书原件。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A5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受委托人携带本人身份证原件、委托人签字按手印的委托书纸质版、委托人身份证原件、毕业证原件、录取通知书原件，现场在委托书上签字按手印。</w:t>
            </w:r>
          </w:p>
        </w:tc>
        <w:tc>
          <w:tcPr>
            <w:tcW w:w="44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2E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录取学校地址不一定就是户籍落户地址，必须和校方户籍管理部门核实准确。</w:t>
            </w:r>
          </w:p>
        </w:tc>
      </w:tr>
      <w:tr w14:paraId="68F6D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3" w:hRule="atLeast"/>
        </w:trPr>
        <w:tc>
          <w:tcPr>
            <w:tcW w:w="18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14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迁至天津升学高校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C6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身份证原件、毕业证原件、录取通知书原件。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06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一般情况下不允许代办</w:t>
            </w:r>
          </w:p>
        </w:tc>
        <w:tc>
          <w:tcPr>
            <w:tcW w:w="445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14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若本人实在有困难不能办理的，必须且只能委托学院辅导员老师代办。辅导员老师须持工作证证明身份，并提供委托人签字按手印的委托书纸质版，现场在委托书上承诺“承担一切后果”，并签字按手印。</w:t>
            </w:r>
          </w:p>
        </w:tc>
      </w:tr>
      <w:tr w14:paraId="67EBDE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</w:trPr>
        <w:tc>
          <w:tcPr>
            <w:tcW w:w="18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E7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迁至天津工作单位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60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身份证原件、毕业证原件、三方协议原件或就业合同原件。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F6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一般情况下不允许代办</w:t>
            </w:r>
          </w:p>
        </w:tc>
        <w:tc>
          <w:tcPr>
            <w:tcW w:w="445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94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11552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5" w:hRule="atLeast"/>
        </w:trPr>
        <w:tc>
          <w:tcPr>
            <w:tcW w:w="18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D6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迁至天津购置商品房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A0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身份证原件、毕业证原件、房屋产权证原件。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2F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一般情况下不允许代办</w:t>
            </w:r>
          </w:p>
        </w:tc>
        <w:tc>
          <w:tcPr>
            <w:tcW w:w="44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AC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若房本名字是父母或配偶，需提前咨询落户所在派出所落户手续</w:t>
            </w:r>
          </w:p>
        </w:tc>
      </w:tr>
    </w:tbl>
    <w:p w14:paraId="344FCF72"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4C12"/>
    <w:rsid w:val="08A234FA"/>
    <w:rsid w:val="27084A19"/>
    <w:rsid w:val="29177195"/>
    <w:rsid w:val="299B1B74"/>
    <w:rsid w:val="2A1F4553"/>
    <w:rsid w:val="2E1D6FFC"/>
    <w:rsid w:val="388008B3"/>
    <w:rsid w:val="4B5736F5"/>
    <w:rsid w:val="537E4CD3"/>
    <w:rsid w:val="72BB1F0C"/>
    <w:rsid w:val="79C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2026-03-10T02:33:14Z</dcterms:created>
  <dc:creator>DELL</dc:creator>
  <cp:lastModifiedBy>Jerry</cp:lastModifiedBy>
  <dcterms:modified xsi:type="dcterms:W3CDTF">2026-03-10T02:35:29Z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eyJoZGlkIjoiNmYyY2UzNDYxYjgwMGQxMWE3YmJkMmRmNjFmM2UzMmUiLCJ1c2VySWQiOiI4NjgyNDk4MTgifQ==</vt:lpwstr>
  </property>
  <property fmtid="{D5CDD505-2E9C-101B-9397-08002B2CF9AE}" pid="4" name="ICV">
    <vt:lpwstr>CBD414FA47DD45CB98A06333E6CBBA34_12</vt:lpwstr>
  </property>
</Properties>
</file>